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034A" w14:textId="66D30B33" w:rsidR="000D659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Практическая работа №1. 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>Разработка кинематической схемы робота манипулятора с последовательной кинематикой</w:t>
      </w:r>
    </w:p>
    <w:p w14:paraId="4961908C" w14:textId="3EF32FB7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7A45B1" w14:textId="120B02EF" w:rsidR="00F63AE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AE9">
        <w:rPr>
          <w:rFonts w:ascii="Times New Roman" w:hAnsi="Times New Roman" w:cs="Times New Roman"/>
          <w:i/>
          <w:iCs/>
          <w:sz w:val="28"/>
          <w:szCs w:val="28"/>
        </w:rPr>
        <w:t>Типовое задание</w:t>
      </w:r>
    </w:p>
    <w:p w14:paraId="0DF3D8E8" w14:textId="78DB8727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заданной вариантом модели робота манипулятора</w:t>
      </w:r>
    </w:p>
    <w:p w14:paraId="01FB18A7" w14:textId="5782A418" w:rsidR="00F63AE9" w:rsidRPr="00F63AE9" w:rsidRDefault="00F63AE9" w:rsidP="00F63AE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Шести-осевой робот манипулятор </w:t>
      </w:r>
      <w:r w:rsidRPr="00F63AE9">
        <w:rPr>
          <w:rFonts w:ascii="Times New Roman" w:hAnsi="Times New Roman" w:cs="Times New Roman"/>
          <w:b/>
          <w:bCs/>
          <w:sz w:val="28"/>
          <w:szCs w:val="28"/>
          <w:lang w:val="en-US"/>
        </w:rPr>
        <w:t>KUKA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3AE9">
        <w:rPr>
          <w:rFonts w:ascii="Times New Roman" w:hAnsi="Times New Roman" w:cs="Times New Roman"/>
          <w:b/>
          <w:bCs/>
          <w:sz w:val="28"/>
          <w:szCs w:val="28"/>
          <w:lang w:val="en-US"/>
        </w:rPr>
        <w:t>KR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2ACDADD7" w14:textId="7DDBE3EB" w:rsidR="00F63AE9" w:rsidRDefault="00F63AE9" w:rsidP="00F63A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кинематическую схему.</w:t>
      </w:r>
    </w:p>
    <w:p w14:paraId="2E0208FD" w14:textId="3C67DB8A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кинематической схеме необходимо обозначить все системы координ</w:t>
      </w:r>
      <w:r w:rsidR="003528A6">
        <w:rPr>
          <w:rFonts w:ascii="Times New Roman" w:hAnsi="Times New Roman" w:cs="Times New Roman"/>
          <w:sz w:val="28"/>
          <w:szCs w:val="28"/>
        </w:rPr>
        <w:t>ат и направления осей, а также основные параметры, необходимые для последующего решения прямой и обратной кинематической задачи.</w:t>
      </w:r>
    </w:p>
    <w:p w14:paraId="775E1159" w14:textId="6ECC89D3" w:rsidR="003528A6" w:rsidRDefault="003528A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FBBFAE" w14:textId="2AC3DE80" w:rsidR="003528A6" w:rsidRPr="00F63AE9" w:rsidRDefault="003528A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оформляется в текстовом документе, согласно методическим указаниям кафедры!</w:t>
      </w:r>
    </w:p>
    <w:sectPr w:rsidR="003528A6" w:rsidRPr="00F63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FAF"/>
    <w:rsid w:val="000D6599"/>
    <w:rsid w:val="003528A6"/>
    <w:rsid w:val="00360F55"/>
    <w:rsid w:val="00662988"/>
    <w:rsid w:val="00695337"/>
    <w:rsid w:val="007A58A6"/>
    <w:rsid w:val="00824102"/>
    <w:rsid w:val="00857FAF"/>
    <w:rsid w:val="00920DE2"/>
    <w:rsid w:val="00984306"/>
    <w:rsid w:val="00B4067B"/>
    <w:rsid w:val="00B7777E"/>
    <w:rsid w:val="00DB511B"/>
    <w:rsid w:val="00F63AE9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F2ED"/>
  <w15:chartTrackingRefBased/>
  <w15:docId w15:val="{CCFFAC86-428D-455B-BBCB-AD3E028C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2</cp:revision>
  <dcterms:created xsi:type="dcterms:W3CDTF">2021-10-09T10:26:00Z</dcterms:created>
  <dcterms:modified xsi:type="dcterms:W3CDTF">2021-10-09T10:42:00Z</dcterms:modified>
</cp:coreProperties>
</file>